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4"/>
        <w:gridCol w:w="6638"/>
      </w:tblGrid>
      <w:tr w:rsidR="00BE0A16" w:rsidRPr="00B234AF" w14:paraId="77A63298" w14:textId="77777777" w:rsidTr="00744DD5">
        <w:trPr>
          <w:trHeight w:val="246"/>
        </w:trPr>
        <w:tc>
          <w:tcPr>
            <w:tcW w:w="2448" w:type="dxa"/>
            <w:shd w:val="clear" w:color="auto" w:fill="auto"/>
          </w:tcPr>
          <w:p w14:paraId="698BE23C" w14:textId="77777777" w:rsidR="00BE0A16" w:rsidRPr="00B234AF" w:rsidRDefault="00BE0A16" w:rsidP="00BE0A16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234AF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14:paraId="367312D4" w14:textId="77777777" w:rsidR="00BE0A16" w:rsidRPr="00B234AF" w:rsidRDefault="005D3E54" w:rsidP="00BE0A1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136004-004 (Version </w:t>
            </w:r>
            <w:r w:rsidR="00F157E1">
              <w:rPr>
                <w:rFonts w:ascii="Roboto" w:hAnsi="Roboto" w:cs="Arial"/>
                <w:sz w:val="20"/>
                <w:szCs w:val="20"/>
              </w:rPr>
              <w:t>01/</w:t>
            </w:r>
            <w:r>
              <w:rPr>
                <w:rFonts w:ascii="Roboto" w:hAnsi="Roboto" w:cs="Arial"/>
                <w:sz w:val="20"/>
                <w:szCs w:val="20"/>
              </w:rPr>
              <w:t>02)</w:t>
            </w:r>
          </w:p>
        </w:tc>
      </w:tr>
      <w:tr w:rsidR="00BE0A16" w:rsidRPr="00B234AF" w14:paraId="1998DA3D" w14:textId="77777777" w:rsidTr="00744DD5">
        <w:tc>
          <w:tcPr>
            <w:tcW w:w="2448" w:type="dxa"/>
            <w:shd w:val="clear" w:color="auto" w:fill="auto"/>
          </w:tcPr>
          <w:p w14:paraId="3DEFDA6B" w14:textId="77777777" w:rsidR="00BE0A16" w:rsidRPr="00B234AF" w:rsidRDefault="00BE0A16" w:rsidP="00BE0A16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234AF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14:paraId="359B159C" w14:textId="77777777" w:rsidR="00BE0A16" w:rsidRPr="00B234AF" w:rsidRDefault="00BE0A16" w:rsidP="00BE0A1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t>Deutsch als Fremdsprache – Fachkommunikation IV (Niveau C1)</w:t>
            </w:r>
          </w:p>
        </w:tc>
      </w:tr>
      <w:tr w:rsidR="00BE0A16" w:rsidRPr="00B234AF" w14:paraId="1A8F89B7" w14:textId="77777777" w:rsidTr="00744DD5">
        <w:tc>
          <w:tcPr>
            <w:tcW w:w="2448" w:type="dxa"/>
            <w:shd w:val="clear" w:color="auto" w:fill="auto"/>
          </w:tcPr>
          <w:p w14:paraId="17F92477" w14:textId="77777777" w:rsidR="00BE0A16" w:rsidRPr="00B234AF" w:rsidRDefault="00BE0A16" w:rsidP="00BE0A16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234AF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14:paraId="4BF89596" w14:textId="77777777" w:rsidR="00BE0A16" w:rsidRPr="00B234AF" w:rsidRDefault="00BE0A16" w:rsidP="00BE0A1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234AF">
              <w:rPr>
                <w:rFonts w:ascii="Roboto" w:hAnsi="Roboto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BE0A16" w:rsidRPr="00B234AF" w14:paraId="231B2DEF" w14:textId="77777777" w:rsidTr="00744DD5">
        <w:tc>
          <w:tcPr>
            <w:tcW w:w="2448" w:type="dxa"/>
            <w:shd w:val="clear" w:color="auto" w:fill="auto"/>
          </w:tcPr>
          <w:p w14:paraId="0FA2EC61" w14:textId="77777777" w:rsidR="00BE0A16" w:rsidRPr="00B234AF" w:rsidRDefault="00BE0A16" w:rsidP="00BE0A16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234AF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14:paraId="7852EFDF" w14:textId="77777777" w:rsidR="00BE0A16" w:rsidRPr="00B234AF" w:rsidRDefault="00BE0A16" w:rsidP="00BE0A1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  <w:u w:val="single"/>
              </w:rPr>
              <w:t>Inhalte</w:t>
            </w:r>
            <w:r w:rsidRPr="00B234AF">
              <w:rPr>
                <w:rFonts w:ascii="Roboto" w:hAnsi="Roboto"/>
                <w:sz w:val="20"/>
                <w:szCs w:val="20"/>
              </w:rPr>
              <w:t xml:space="preserve">: </w:t>
            </w:r>
          </w:p>
          <w:p w14:paraId="20C9256A" w14:textId="77777777" w:rsidR="00BE0A16" w:rsidRPr="00B234AF" w:rsidRDefault="00BE0A16" w:rsidP="00BE0A16">
            <w:pPr>
              <w:numPr>
                <w:ilvl w:val="0"/>
                <w:numId w:val="4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t>Bearbeitung von sozial- und kulturwissenschaftlichen Themen, Kulturstudien des deutschsprachigen Raumes, Vermittlung und Training der Grundlagen des Anfertigens wissenschaftlicher Arbeiten</w:t>
            </w:r>
          </w:p>
          <w:p w14:paraId="5FAD2075" w14:textId="77777777" w:rsidR="00BE0A16" w:rsidRPr="00B234AF" w:rsidRDefault="00BE0A16" w:rsidP="00BE0A16">
            <w:pPr>
              <w:numPr>
                <w:ilvl w:val="0"/>
                <w:numId w:val="4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t>selbstständiges Anfertigen und Gestalten einer Studie mit Thesen sowie Präsentation des Inhaltes</w:t>
            </w:r>
          </w:p>
          <w:p w14:paraId="0FC31740" w14:textId="77777777" w:rsidR="00BE0A16" w:rsidRPr="00B234AF" w:rsidRDefault="00BE0A16" w:rsidP="00BE0A1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234AF">
              <w:rPr>
                <w:rFonts w:ascii="Roboto" w:hAnsi="Roboto" w:cs="Arial"/>
                <w:sz w:val="20"/>
                <w:szCs w:val="20"/>
              </w:rPr>
              <w:t>Die Ausbildung orientiert sich an der Sprachkompetenzstufe C1 des Gemeinsamen Europäischen Referenzrahmens für Sprachen (GER) und beinhaltet eine fachsprachliche Komponente.</w:t>
            </w:r>
          </w:p>
          <w:p w14:paraId="4A5FB78F" w14:textId="77777777" w:rsidR="00BE0A16" w:rsidRPr="00B234AF" w:rsidRDefault="00BE0A16" w:rsidP="00BE0A16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  <w:p w14:paraId="5511C376" w14:textId="77777777" w:rsidR="00BE0A16" w:rsidRPr="00B234AF" w:rsidRDefault="00BE0A16" w:rsidP="00BE0A1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  <w:u w:val="single"/>
              </w:rPr>
              <w:t>Qualifikationsziele</w:t>
            </w:r>
            <w:r w:rsidRPr="00B234AF">
              <w:rPr>
                <w:rFonts w:ascii="Roboto" w:hAnsi="Roboto"/>
                <w:sz w:val="20"/>
                <w:szCs w:val="20"/>
              </w:rPr>
              <w:t xml:space="preserve">: </w:t>
            </w:r>
          </w:p>
          <w:p w14:paraId="25846FE5" w14:textId="77777777" w:rsidR="00BE0A16" w:rsidRPr="00B234AF" w:rsidRDefault="00BE0A16" w:rsidP="00BE0A16">
            <w:pPr>
              <w:numPr>
                <w:ilvl w:val="0"/>
                <w:numId w:val="5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t xml:space="preserve">Sicherheit im mündlichen und schriftlichen Fachsprachgebrauch sowie im Umgang mit akademischen Textsorten </w:t>
            </w:r>
          </w:p>
          <w:p w14:paraId="64C5587D" w14:textId="77777777" w:rsidR="00BE0A16" w:rsidRPr="00B234AF" w:rsidRDefault="00BE0A16" w:rsidP="00BE0A16">
            <w:pPr>
              <w:numPr>
                <w:ilvl w:val="0"/>
                <w:numId w:val="5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t>Befähigung zur Analyse und Interpretation landes- und kulturspezifischer Gegebenheiten</w:t>
            </w:r>
          </w:p>
          <w:p w14:paraId="01E0AB60" w14:textId="77777777" w:rsidR="00BE0A16" w:rsidRPr="00B234AF" w:rsidRDefault="00BE0A16" w:rsidP="00BE0A1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t>Der Abschluss des Moduls entspricht der Kompetenzstufe C1 des Gemeinsamen Europäischen Referenzrahmens für Sprachen (GER) mit fachsprachlicher Orientierung.</w:t>
            </w:r>
          </w:p>
        </w:tc>
      </w:tr>
      <w:tr w:rsidR="00BE0A16" w:rsidRPr="00B234AF" w14:paraId="6ADEBFD6" w14:textId="77777777" w:rsidTr="00744DD5">
        <w:tc>
          <w:tcPr>
            <w:tcW w:w="2448" w:type="dxa"/>
            <w:shd w:val="clear" w:color="auto" w:fill="auto"/>
          </w:tcPr>
          <w:p w14:paraId="64BDFC2C" w14:textId="77777777" w:rsidR="00BE0A16" w:rsidRPr="00B234AF" w:rsidRDefault="00BE0A16" w:rsidP="00BE0A16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234AF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14:paraId="6780065D" w14:textId="77777777" w:rsidR="00BE0A16" w:rsidRPr="00B234AF" w:rsidRDefault="00BE0A16" w:rsidP="00BE0A1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t>Lehrformen des Moduls sind Übung und Tutorium.</w:t>
            </w:r>
          </w:p>
          <w:p w14:paraId="35810A95" w14:textId="77777777" w:rsidR="00BE0A16" w:rsidRPr="00B234AF" w:rsidRDefault="00BE0A16" w:rsidP="00BE0A16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B234AF">
              <w:rPr>
                <w:rFonts w:ascii="Roboto" w:hAnsi="Roboto" w:cs="Arial"/>
                <w:sz w:val="20"/>
                <w:szCs w:val="20"/>
              </w:rPr>
              <w:t>Ü: Fachkommunikation IV (4 LVS)</w:t>
            </w:r>
          </w:p>
          <w:p w14:paraId="327FC614" w14:textId="77777777" w:rsidR="00BE0A16" w:rsidRPr="00B234AF" w:rsidRDefault="003563DB" w:rsidP="00BE0A16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T:</w:t>
            </w:r>
            <w:r w:rsidR="00BE0A16" w:rsidRPr="00B234AF">
              <w:rPr>
                <w:rFonts w:ascii="Roboto" w:hAnsi="Roboto" w:cs="Arial"/>
                <w:sz w:val="20"/>
                <w:szCs w:val="20"/>
              </w:rPr>
              <w:t xml:space="preserve"> (2 LVS)</w:t>
            </w:r>
          </w:p>
        </w:tc>
      </w:tr>
      <w:tr w:rsidR="00BE0A16" w:rsidRPr="00B234AF" w14:paraId="176DB368" w14:textId="77777777" w:rsidTr="00744DD5">
        <w:tc>
          <w:tcPr>
            <w:tcW w:w="2448" w:type="dxa"/>
            <w:shd w:val="clear" w:color="auto" w:fill="auto"/>
          </w:tcPr>
          <w:p w14:paraId="7E725506" w14:textId="77777777" w:rsidR="00BE0A16" w:rsidRPr="00B234AF" w:rsidRDefault="00BE0A16" w:rsidP="001850A3">
            <w:pPr>
              <w:ind w:right="-99"/>
              <w:rPr>
                <w:rFonts w:ascii="Roboto" w:hAnsi="Roboto" w:cs="Arial"/>
                <w:b/>
                <w:sz w:val="20"/>
                <w:szCs w:val="20"/>
              </w:rPr>
            </w:pPr>
            <w:r w:rsidRPr="00B234AF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1850A3" w:rsidRPr="00B234AF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1850A3" w:rsidRPr="00B234AF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840" w:type="dxa"/>
            <w:shd w:val="clear" w:color="auto" w:fill="auto"/>
          </w:tcPr>
          <w:p w14:paraId="0334B0C2" w14:textId="77777777" w:rsidR="00BE0A16" w:rsidRPr="00B234AF" w:rsidRDefault="00BE0A16" w:rsidP="00BE0A16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234AF">
              <w:rPr>
                <w:rFonts w:ascii="Roboto" w:hAnsi="Roboto" w:cs="Arial"/>
                <w:sz w:val="20"/>
                <w:szCs w:val="20"/>
              </w:rPr>
              <w:t>Nachweis über Niveau B2 des Gemeinsamen Europäischen Referenzrahmens für Sprachen (GER) oder Einstufungstest (Qualifizierungsempfehlung)</w:t>
            </w:r>
          </w:p>
        </w:tc>
      </w:tr>
      <w:tr w:rsidR="00BE0A16" w:rsidRPr="00B234AF" w14:paraId="7CE43AC4" w14:textId="77777777" w:rsidTr="00744DD5">
        <w:tc>
          <w:tcPr>
            <w:tcW w:w="2448" w:type="dxa"/>
            <w:shd w:val="clear" w:color="auto" w:fill="auto"/>
          </w:tcPr>
          <w:p w14:paraId="668867B6" w14:textId="77777777" w:rsidR="00BE0A16" w:rsidRPr="00B234AF" w:rsidRDefault="00BE0A16" w:rsidP="00BE0A16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234AF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14:paraId="19FF942D" w14:textId="77777777" w:rsidR="00BE0A16" w:rsidRPr="00B234AF" w:rsidRDefault="00744DD5" w:rsidP="00BE0A1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234AF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BE0A16" w:rsidRPr="00B234AF" w14:paraId="2B44CE1B" w14:textId="77777777" w:rsidTr="00744DD5">
        <w:tc>
          <w:tcPr>
            <w:tcW w:w="2448" w:type="dxa"/>
            <w:shd w:val="clear" w:color="auto" w:fill="auto"/>
          </w:tcPr>
          <w:p w14:paraId="5AAF68CA" w14:textId="77777777" w:rsidR="00BE0A16" w:rsidRPr="00B234AF" w:rsidRDefault="00BE0A16" w:rsidP="00BE0A16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234AF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14:paraId="1653E354" w14:textId="77777777" w:rsidR="00BE0A16" w:rsidRPr="00B234AF" w:rsidRDefault="00BE0A16" w:rsidP="00BE0A1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BE0A16" w:rsidRPr="00B234AF" w14:paraId="28ED8ACA" w14:textId="77777777" w:rsidTr="00744DD5">
        <w:tc>
          <w:tcPr>
            <w:tcW w:w="2448" w:type="dxa"/>
            <w:shd w:val="clear" w:color="auto" w:fill="auto"/>
          </w:tcPr>
          <w:p w14:paraId="09A3AB51" w14:textId="77777777" w:rsidR="00BE0A16" w:rsidRPr="00B234AF" w:rsidRDefault="00BE0A16" w:rsidP="00BE0A16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234AF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66EFFD2B" w14:textId="77777777" w:rsidR="00BE0A16" w:rsidRPr="00B234AF" w:rsidRDefault="00BE0A16" w:rsidP="00BE0A16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14:paraId="1FD0440C" w14:textId="77777777" w:rsidR="00BE0A16" w:rsidRDefault="00BE0A16" w:rsidP="00BE0A1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t>Die Modulprüfung besteht aus zwei Prüfungsleistungen. Im Einzelnen sind folgende Prüfungsleistungen zu erbringen:</w:t>
            </w:r>
          </w:p>
          <w:p w14:paraId="13CF49A4" w14:textId="77777777" w:rsidR="000B1B9F" w:rsidRPr="00B234AF" w:rsidRDefault="000B1B9F" w:rsidP="00BE0A16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Anrechenbare Studienleistungen:</w:t>
            </w:r>
          </w:p>
          <w:p w14:paraId="1248E4C9" w14:textId="77777777" w:rsidR="00BE0A16" w:rsidRPr="00B234AF" w:rsidRDefault="00BE0A16" w:rsidP="00F52747">
            <w:pPr>
              <w:numPr>
                <w:ilvl w:val="0"/>
                <w:numId w:val="2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t>Vorlegen einer landeskundlichen/kulturpolitischen Projektstudie in gebundener Form (Umfang: ca. 25 Seiten)</w:t>
            </w:r>
            <w:r w:rsidR="001850A3" w:rsidRPr="00B234AF">
              <w:rPr>
                <w:rFonts w:ascii="Roboto" w:hAnsi="Roboto"/>
                <w:sz w:val="20"/>
                <w:szCs w:val="20"/>
              </w:rPr>
              <w:t xml:space="preserve"> (Prüfungsnummer</w:t>
            </w:r>
            <w:r w:rsidR="007714CC" w:rsidRPr="00B234AF">
              <w:rPr>
                <w:rFonts w:ascii="Roboto" w:hAnsi="Roboto"/>
                <w:sz w:val="20"/>
                <w:szCs w:val="20"/>
              </w:rPr>
              <w:t>:</w:t>
            </w:r>
            <w:r w:rsidR="00F52747" w:rsidRPr="00B234AF">
              <w:rPr>
                <w:rFonts w:ascii="Roboto" w:hAnsi="Roboto"/>
                <w:sz w:val="20"/>
                <w:szCs w:val="20"/>
              </w:rPr>
              <w:t xml:space="preserve"> 91815</w:t>
            </w:r>
            <w:r w:rsidR="001850A3" w:rsidRPr="00B234AF">
              <w:rPr>
                <w:rFonts w:ascii="Roboto" w:hAnsi="Roboto"/>
                <w:sz w:val="20"/>
                <w:szCs w:val="20"/>
              </w:rPr>
              <w:t>)</w:t>
            </w:r>
          </w:p>
          <w:p w14:paraId="117D9C15" w14:textId="77777777" w:rsidR="00BE0A16" w:rsidRPr="0014215D" w:rsidRDefault="00BE0A16" w:rsidP="00F52747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t xml:space="preserve">20-minütige mündliche Prüfung zum Thema der Studie </w:t>
            </w:r>
            <w:r w:rsidR="001850A3" w:rsidRPr="00B234AF">
              <w:rPr>
                <w:rFonts w:ascii="Roboto" w:hAnsi="Roboto"/>
                <w:sz w:val="20"/>
                <w:szCs w:val="20"/>
              </w:rPr>
              <w:t>(Prüfungsnummer</w:t>
            </w:r>
            <w:r w:rsidR="00F52747" w:rsidRPr="00B234AF">
              <w:rPr>
                <w:rFonts w:ascii="Roboto" w:hAnsi="Roboto"/>
              </w:rPr>
              <w:t xml:space="preserve"> </w:t>
            </w:r>
            <w:r w:rsidR="00F52747" w:rsidRPr="00B234AF">
              <w:rPr>
                <w:rFonts w:ascii="Roboto" w:hAnsi="Roboto"/>
                <w:sz w:val="20"/>
                <w:szCs w:val="20"/>
              </w:rPr>
              <w:t>91816</w:t>
            </w:r>
            <w:r w:rsidR="001850A3" w:rsidRPr="00B234AF">
              <w:rPr>
                <w:rFonts w:ascii="Roboto" w:hAnsi="Roboto"/>
                <w:sz w:val="20"/>
                <w:szCs w:val="20"/>
              </w:rPr>
              <w:t>)</w:t>
            </w:r>
          </w:p>
          <w:p w14:paraId="1AD999CA" w14:textId="77777777" w:rsidR="0014215D" w:rsidRPr="00B234AF" w:rsidRDefault="0014215D" w:rsidP="0014215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94B8C">
              <w:rPr>
                <w:rFonts w:ascii="Roboto" w:hAnsi="Roboto" w:cs="Arial"/>
                <w:sz w:val="20"/>
                <w:szCs w:val="20"/>
              </w:rPr>
              <w:t>Die Studienleistung wird jeweils angerechnet, wenn die Note der Studienleistung mindestens „ausreichend“ ist.</w:t>
            </w:r>
          </w:p>
        </w:tc>
      </w:tr>
      <w:tr w:rsidR="00BE0A16" w:rsidRPr="00B234AF" w14:paraId="30566E8E" w14:textId="77777777" w:rsidTr="00744DD5">
        <w:tc>
          <w:tcPr>
            <w:tcW w:w="2448" w:type="dxa"/>
            <w:shd w:val="clear" w:color="auto" w:fill="auto"/>
          </w:tcPr>
          <w:p w14:paraId="3BF227E6" w14:textId="77777777" w:rsidR="00BE0A16" w:rsidRPr="00B234AF" w:rsidRDefault="00BE0A16" w:rsidP="00BE0A16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234AF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14:paraId="53F16517" w14:textId="77777777" w:rsidR="00BE0A16" w:rsidRPr="00B234AF" w:rsidRDefault="00BE0A16" w:rsidP="00BE0A1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t>In dem Modul werden 6 Leistungspunkte erworben.</w:t>
            </w:r>
          </w:p>
          <w:p w14:paraId="6EC00895" w14:textId="77777777" w:rsidR="00BE0A16" w:rsidRPr="00B234AF" w:rsidRDefault="00BE0A16" w:rsidP="00BE0A1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t>Die Bewertung der Prüfungsleistung</w:t>
            </w:r>
            <w:r w:rsidR="002D1A07" w:rsidRPr="00B234AF">
              <w:rPr>
                <w:rFonts w:ascii="Roboto" w:hAnsi="Roboto"/>
                <w:sz w:val="20"/>
                <w:szCs w:val="20"/>
              </w:rPr>
              <w:t>en</w:t>
            </w:r>
            <w:r w:rsidRPr="00B234AF">
              <w:rPr>
                <w:rFonts w:ascii="Roboto" w:hAnsi="Roboto"/>
                <w:sz w:val="20"/>
                <w:szCs w:val="20"/>
              </w:rPr>
              <w:t xml:space="preserve"> und die Bildung der Modulnote sind in § 10 der Prüfungsordnung geregelt.</w:t>
            </w:r>
          </w:p>
          <w:p w14:paraId="5816252D" w14:textId="77777777" w:rsidR="00BE0A16" w:rsidRDefault="00BE0A16" w:rsidP="00BE0A1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t>Prüfungsleistungen:</w:t>
            </w:r>
          </w:p>
          <w:p w14:paraId="649D22A9" w14:textId="77777777" w:rsidR="000B1B9F" w:rsidRPr="00B234AF" w:rsidRDefault="000B1B9F" w:rsidP="00BE0A16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Anrechenbare Studienleistungen:</w:t>
            </w:r>
          </w:p>
          <w:p w14:paraId="7B479C23" w14:textId="77777777" w:rsidR="00273523" w:rsidRPr="00B234AF" w:rsidRDefault="00BE0A16" w:rsidP="00273523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t>Projektstudie, Gewichtung 2 – Bestehen erforderlich (4 LP)</w:t>
            </w:r>
            <w:r w:rsidR="00273523" w:rsidRPr="00B234AF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14:paraId="053DD664" w14:textId="77777777" w:rsidR="00BE0A16" w:rsidRPr="00B234AF" w:rsidRDefault="00BE0A16" w:rsidP="00273523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lastRenderedPageBreak/>
              <w:t>mündliche Prüfung zum Thema der Studie, Gewichtung 1 – Bestehen erforderlich (2 LP)</w:t>
            </w:r>
            <w:r w:rsidR="00273523" w:rsidRPr="00B234AF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BE0A16" w:rsidRPr="00B234AF" w14:paraId="176B72BB" w14:textId="77777777" w:rsidTr="00744DD5">
        <w:tc>
          <w:tcPr>
            <w:tcW w:w="2448" w:type="dxa"/>
            <w:shd w:val="clear" w:color="auto" w:fill="auto"/>
          </w:tcPr>
          <w:p w14:paraId="7EDC0836" w14:textId="77777777" w:rsidR="00BE0A16" w:rsidRPr="00B234AF" w:rsidRDefault="00BE0A16" w:rsidP="00BE0A16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234AF">
              <w:rPr>
                <w:rFonts w:ascii="Roboto" w:hAnsi="Roboto" w:cs="Arial"/>
                <w:b/>
                <w:sz w:val="20"/>
                <w:szCs w:val="20"/>
              </w:rPr>
              <w:lastRenderedPageBreak/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14:paraId="5A33FC85" w14:textId="77777777" w:rsidR="00BE0A16" w:rsidRPr="00B234AF" w:rsidRDefault="00BE0A16" w:rsidP="00BE0A1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234AF">
              <w:rPr>
                <w:rFonts w:ascii="Roboto" w:hAnsi="Roboto" w:cs="Arial"/>
                <w:sz w:val="20"/>
                <w:szCs w:val="20"/>
              </w:rPr>
              <w:t>Das Modul wird i.d.R. in jedem Semester angeboten.</w:t>
            </w:r>
            <w:r w:rsidRPr="00B234AF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BE0A16" w:rsidRPr="00B234AF" w14:paraId="572759E7" w14:textId="77777777" w:rsidTr="00744DD5">
        <w:tc>
          <w:tcPr>
            <w:tcW w:w="2448" w:type="dxa"/>
            <w:shd w:val="clear" w:color="auto" w:fill="auto"/>
          </w:tcPr>
          <w:p w14:paraId="101D1F71" w14:textId="77777777" w:rsidR="00BE0A16" w:rsidRPr="00B234AF" w:rsidRDefault="00BE0A16" w:rsidP="00BE0A16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234AF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484BEBAC" w14:textId="77777777" w:rsidR="00BE0A16" w:rsidRPr="00B234AF" w:rsidRDefault="00BE0A16" w:rsidP="00BE0A16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239CF31D" w14:textId="77777777" w:rsidR="00BE0A16" w:rsidRPr="00B234AF" w:rsidRDefault="00BE0A16" w:rsidP="001850A3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B234AF">
              <w:rPr>
                <w:rFonts w:ascii="Roboto" w:hAnsi="Roboto"/>
                <w:sz w:val="20"/>
                <w:szCs w:val="20"/>
              </w:rPr>
              <w:t>Das Modul umfasst einen Gesamtarbeitsaufwand der Stud</w:t>
            </w:r>
            <w:r w:rsidR="001850A3" w:rsidRPr="00B234AF">
              <w:rPr>
                <w:rFonts w:ascii="Roboto" w:hAnsi="Roboto"/>
                <w:sz w:val="20"/>
                <w:szCs w:val="20"/>
              </w:rPr>
              <w:t>enten</w:t>
            </w:r>
            <w:r w:rsidRPr="00B234AF">
              <w:rPr>
                <w:rFonts w:ascii="Roboto" w:hAnsi="Roboto"/>
                <w:sz w:val="20"/>
                <w:szCs w:val="20"/>
              </w:rPr>
              <w:t xml:space="preserve"> von 180 AS (90 Kontaktstunden und 90 Stunden Selbststudium).</w:t>
            </w:r>
          </w:p>
        </w:tc>
      </w:tr>
      <w:tr w:rsidR="00BE0A16" w:rsidRPr="00B234AF" w14:paraId="01B20551" w14:textId="77777777" w:rsidTr="00744DD5">
        <w:tc>
          <w:tcPr>
            <w:tcW w:w="2448" w:type="dxa"/>
            <w:shd w:val="clear" w:color="auto" w:fill="auto"/>
          </w:tcPr>
          <w:p w14:paraId="1BB0DFDE" w14:textId="77777777" w:rsidR="00BE0A16" w:rsidRPr="00B234AF" w:rsidRDefault="00BE0A16" w:rsidP="00BE0A16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234AF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14:paraId="6B88FF2B" w14:textId="77777777" w:rsidR="00BE0A16" w:rsidRPr="00B234AF" w:rsidRDefault="00BE0A16" w:rsidP="00BE0A16">
            <w:pPr>
              <w:rPr>
                <w:rFonts w:ascii="Roboto" w:hAnsi="Roboto" w:cs="Arial"/>
                <w:sz w:val="20"/>
                <w:szCs w:val="20"/>
              </w:rPr>
            </w:pPr>
            <w:r w:rsidRPr="00B234AF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2582AF19" w14:textId="77777777" w:rsidR="00BE0A16" w:rsidRDefault="00BE0A16"/>
    <w:sectPr w:rsidR="00BE0A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46FF"/>
    <w:multiLevelType w:val="hybridMultilevel"/>
    <w:tmpl w:val="873466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6245C"/>
    <w:multiLevelType w:val="hybridMultilevel"/>
    <w:tmpl w:val="05201294"/>
    <w:lvl w:ilvl="0" w:tplc="3314CF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19E495C"/>
    <w:multiLevelType w:val="hybridMultilevel"/>
    <w:tmpl w:val="47AAA9B0"/>
    <w:lvl w:ilvl="0" w:tplc="B45EE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D123F"/>
    <w:multiLevelType w:val="hybridMultilevel"/>
    <w:tmpl w:val="8228D7C2"/>
    <w:lvl w:ilvl="0" w:tplc="A7445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16"/>
    <w:rsid w:val="000B1B9F"/>
    <w:rsid w:val="0014215D"/>
    <w:rsid w:val="001850A3"/>
    <w:rsid w:val="00273523"/>
    <w:rsid w:val="002C02AC"/>
    <w:rsid w:val="002D1A07"/>
    <w:rsid w:val="003563DB"/>
    <w:rsid w:val="003967CF"/>
    <w:rsid w:val="003C2B6C"/>
    <w:rsid w:val="005D3E54"/>
    <w:rsid w:val="00744DD5"/>
    <w:rsid w:val="007714CC"/>
    <w:rsid w:val="00B234AF"/>
    <w:rsid w:val="00BE0A16"/>
    <w:rsid w:val="00D959B5"/>
    <w:rsid w:val="00F157E1"/>
    <w:rsid w:val="00F52747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0B8C0"/>
  <w15:chartTrackingRefBased/>
  <w15:docId w15:val="{E794ABA8-4094-4F53-B8CD-496E5E9B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0A16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Margit Tutzky</cp:lastModifiedBy>
  <cp:revision>5</cp:revision>
  <dcterms:created xsi:type="dcterms:W3CDTF">2022-01-18T12:25:00Z</dcterms:created>
  <dcterms:modified xsi:type="dcterms:W3CDTF">2023-07-10T11:13:00Z</dcterms:modified>
</cp:coreProperties>
</file>